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384" w14:textId="77777777" w:rsidR="002C051C" w:rsidRDefault="007325F8" w:rsidP="002C051C">
      <w:pPr>
        <w:pStyle w:val="Title"/>
      </w:pPr>
      <w:r>
        <w:t>Complaint f</w:t>
      </w:r>
      <w:r w:rsidR="00BD6A99">
        <w:t>orm</w:t>
      </w:r>
    </w:p>
    <w:p w14:paraId="1DEEAFFD" w14:textId="77777777" w:rsidR="00054EEA" w:rsidRPr="002C051C" w:rsidRDefault="00BD6A99" w:rsidP="002C051C">
      <w:pPr>
        <w:pStyle w:val="Title"/>
        <w:rPr>
          <w:rFonts w:cs="Times New Roman"/>
          <w:b w:val="0"/>
          <w:bCs w:val="0"/>
          <w:sz w:val="20"/>
          <w:szCs w:val="20"/>
          <w:lang w:val="en" w:eastAsia="en-AU"/>
        </w:rPr>
      </w:pPr>
      <w:r w:rsidRPr="002C051C">
        <w:rPr>
          <w:rFonts w:cs="Times New Roman"/>
          <w:b w:val="0"/>
          <w:bCs w:val="0"/>
          <w:sz w:val="20"/>
          <w:szCs w:val="20"/>
          <w:lang w:val="en" w:eastAsia="en-AU"/>
        </w:rPr>
        <w:t xml:space="preserve">The form should be filled out in its entirety or to the best of your ability. Your details are important as an officer may need to contact you. </w:t>
      </w:r>
      <w:r w:rsidR="00054EEA" w:rsidRPr="002C051C">
        <w:rPr>
          <w:rFonts w:cs="Times New Roman"/>
          <w:b w:val="0"/>
          <w:bCs w:val="0"/>
          <w:sz w:val="20"/>
          <w:szCs w:val="20"/>
          <w:lang w:val="en" w:eastAsia="en-AU"/>
        </w:rPr>
        <w:t>The following details will help us investigate your complaint and provide you with a response.</w:t>
      </w:r>
    </w:p>
    <w:p w14:paraId="68E23900" w14:textId="77777777" w:rsidR="00055975" w:rsidRPr="00055975" w:rsidRDefault="00055975" w:rsidP="00055975">
      <w:pPr>
        <w:rPr>
          <w:lang w:val="en" w:eastAsia="en-AU"/>
        </w:rPr>
      </w:pPr>
      <w:r>
        <w:t xml:space="preserve">You </w:t>
      </w:r>
      <w:r w:rsidRPr="00055975">
        <w:rPr>
          <w:lang w:val="en" w:eastAsia="en-AU"/>
        </w:rPr>
        <w:t>can complain anonymously, although anonymity can limit the processes able to be undertaken as there will be no way to seek clarification of issues or to provide you with feedback.</w:t>
      </w:r>
    </w:p>
    <w:p w14:paraId="49B1A8C4" w14:textId="77777777" w:rsidR="00BD6A99" w:rsidRDefault="00BD6A99" w:rsidP="00BD6A99"/>
    <w:p w14:paraId="3FA43308" w14:textId="77777777" w:rsidR="00BD6A99" w:rsidRDefault="00BD6A99" w:rsidP="00A35762">
      <w:pPr>
        <w:pStyle w:val="Heading1"/>
      </w:pPr>
      <w:r>
        <w:t xml:space="preserve">Personal details </w:t>
      </w:r>
    </w:p>
    <w:p w14:paraId="19468CDB" w14:textId="77777777" w:rsidR="00A35762" w:rsidRPr="00E83F42" w:rsidRDefault="00A35762" w:rsidP="00A35762">
      <w:pPr>
        <w:spacing w:before="40" w:after="40"/>
        <w:rPr>
          <w:sz w:val="16"/>
        </w:rPr>
      </w:pPr>
      <w:r w:rsidRPr="00E83F42">
        <w:rPr>
          <w:sz w:val="16"/>
        </w:rPr>
        <w:t>To complete this form electronically, c</w:t>
      </w:r>
      <w:r w:rsidRPr="00E83F42">
        <w:rPr>
          <w:rFonts w:cs="Arial"/>
          <w:sz w:val="16"/>
        </w:rPr>
        <w:t xml:space="preserve">lick on the </w:t>
      </w:r>
      <w:r w:rsidRPr="00966DA2">
        <w:rPr>
          <w:rFonts w:cs="Arial"/>
          <w:sz w:val="16"/>
          <w:highlight w:val="lightGray"/>
        </w:rPr>
        <w:t>grey</w:t>
      </w:r>
      <w:r w:rsidRPr="00E83F42">
        <w:rPr>
          <w:rFonts w:cs="Arial"/>
          <w:sz w:val="16"/>
        </w:rPr>
        <w:t xml:space="preserve"> highlighted section and enter your comments/responses.</w:t>
      </w:r>
    </w:p>
    <w:p w14:paraId="429663F5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Name:</w:t>
      </w: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1E8582E6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Address: </w:t>
      </w: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02FB83AE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Phone: </w:t>
      </w: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05F760B0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Email: </w:t>
      </w: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7E44F56F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Date: </w:t>
      </w: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3688AEAF" w14:textId="77777777" w:rsidR="00A35762" w:rsidRDefault="00A35762" w:rsidP="00054EEA"/>
    <w:p w14:paraId="34A23496" w14:textId="77777777" w:rsidR="00054EEA" w:rsidRPr="00054EEA" w:rsidRDefault="00054EEA" w:rsidP="00054EEA">
      <w:r w:rsidRPr="00054EEA">
        <w:t>How would you prefer us to contact you?</w:t>
      </w:r>
    </w:p>
    <w:p w14:paraId="4DC81D22" w14:textId="77777777" w:rsidR="00054EEA" w:rsidRPr="00054EEA" w:rsidRDefault="00054EEA" w:rsidP="00054EEA">
      <w:r w:rsidRPr="00054EE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4EEA">
        <w:instrText xml:space="preserve"> FORMCHECKBOX </w:instrText>
      </w:r>
      <w:r w:rsidR="00000000">
        <w:fldChar w:fldCharType="separate"/>
      </w:r>
      <w:r w:rsidRPr="00054EEA">
        <w:fldChar w:fldCharType="end"/>
      </w:r>
      <w:r w:rsidRPr="00054EEA">
        <w:t xml:space="preserve">Phone </w:t>
      </w:r>
      <w:r w:rsidRPr="00054EE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4EEA">
        <w:instrText xml:space="preserve"> FORMCHECKBOX </w:instrText>
      </w:r>
      <w:r w:rsidR="00000000">
        <w:fldChar w:fldCharType="separate"/>
      </w:r>
      <w:r w:rsidRPr="00054EEA">
        <w:fldChar w:fldCharType="end"/>
      </w:r>
      <w:r w:rsidRPr="00054EEA">
        <w:t xml:space="preserve">Email </w:t>
      </w:r>
      <w:r w:rsidRPr="00054EE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4EEA">
        <w:instrText xml:space="preserve"> FORMCHECKBOX </w:instrText>
      </w:r>
      <w:r w:rsidR="00000000">
        <w:fldChar w:fldCharType="separate"/>
      </w:r>
      <w:r w:rsidRPr="00054EEA">
        <w:fldChar w:fldCharType="end"/>
      </w:r>
      <w:r w:rsidRPr="00054EEA">
        <w:t xml:space="preserve">Post </w:t>
      </w:r>
    </w:p>
    <w:p w14:paraId="11127580" w14:textId="77777777" w:rsidR="00BD6A99" w:rsidRPr="00E32446" w:rsidRDefault="00BD6A99" w:rsidP="00BD6A99"/>
    <w:p w14:paraId="0C32624E" w14:textId="77777777" w:rsidR="00A35762" w:rsidRDefault="00A35762" w:rsidP="00A35762">
      <w:pPr>
        <w:pStyle w:val="Heading1"/>
      </w:pPr>
      <w:r>
        <w:t>Details of the complaint</w:t>
      </w:r>
    </w:p>
    <w:p w14:paraId="03F203A9" w14:textId="77777777" w:rsidR="00BD6A99" w:rsidRDefault="00BD6A99" w:rsidP="00E32446">
      <w:r>
        <w:t>Summarise your complaint</w:t>
      </w:r>
      <w:r w:rsidR="009A79D0">
        <w:t xml:space="preserve"> in less than 500 words. What h</w:t>
      </w:r>
      <w:r>
        <w:t>appened? Who was involved? When and where did it happen? Attach a separate sheet if you need more space.</w:t>
      </w:r>
    </w:p>
    <w:p w14:paraId="76831C25" w14:textId="77777777" w:rsidR="00A35762" w:rsidRPr="00E83F42" w:rsidRDefault="00A35762" w:rsidP="00A35762">
      <w:pPr>
        <w:spacing w:before="40" w:after="40"/>
        <w:rPr>
          <w:sz w:val="16"/>
        </w:rPr>
      </w:pPr>
      <w:r w:rsidRPr="00E83F42">
        <w:rPr>
          <w:sz w:val="16"/>
        </w:rPr>
        <w:t>To complete this form electronically, c</w:t>
      </w:r>
      <w:r w:rsidRPr="00E83F42">
        <w:rPr>
          <w:rFonts w:cs="Arial"/>
          <w:sz w:val="16"/>
        </w:rPr>
        <w:t xml:space="preserve">lick on the </w:t>
      </w:r>
      <w:r w:rsidRPr="00966DA2">
        <w:rPr>
          <w:rFonts w:cs="Arial"/>
          <w:sz w:val="16"/>
          <w:highlight w:val="lightGray"/>
        </w:rPr>
        <w:t>grey</w:t>
      </w:r>
      <w:r w:rsidRPr="00E83F42">
        <w:rPr>
          <w:rFonts w:cs="Arial"/>
          <w:sz w:val="16"/>
        </w:rPr>
        <w:t xml:space="preserve"> highlighted section and enter your comments/responses.</w:t>
      </w:r>
    </w:p>
    <w:p w14:paraId="1EDBA8A9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6BE2208D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5D07B429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0B977B50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4D626D8D" w14:textId="77777777" w:rsidR="00BD6A99" w:rsidRPr="00BD6A99" w:rsidRDefault="00BD6A99" w:rsidP="00A35762">
      <w:pPr>
        <w:spacing w:before="240"/>
      </w:pPr>
      <w:r w:rsidRPr="00BD6A99">
        <w:t>Have you discussed your conce</w:t>
      </w:r>
      <w:r w:rsidR="00054EEA">
        <w:t>rn with a departmental officer?</w:t>
      </w:r>
    </w:p>
    <w:p w14:paraId="54118A9F" w14:textId="77777777" w:rsidR="00BD6A99" w:rsidRPr="00BD6A99" w:rsidRDefault="00054EEA" w:rsidP="00BD6A99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BD6A99" w:rsidRPr="00BD6A99"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BD6A99" w:rsidRPr="00BD6A99">
        <w:t xml:space="preserve">No </w:t>
      </w:r>
    </w:p>
    <w:p w14:paraId="3FFFCBC8" w14:textId="77777777" w:rsidR="00054EEA" w:rsidRDefault="00BD6A99" w:rsidP="00BD6A99">
      <w:r w:rsidRPr="00BD6A99">
        <w:t>If yes, please enter the name and location of the person you have been dealing with.</w:t>
      </w:r>
    </w:p>
    <w:p w14:paraId="53397F36" w14:textId="77777777" w:rsidR="00A35762" w:rsidRPr="00E83F42" w:rsidRDefault="00A35762" w:rsidP="00A35762">
      <w:pPr>
        <w:spacing w:before="40" w:after="40"/>
        <w:rPr>
          <w:sz w:val="16"/>
        </w:rPr>
      </w:pPr>
      <w:r w:rsidRPr="00E83F42">
        <w:rPr>
          <w:sz w:val="16"/>
        </w:rPr>
        <w:t>To complete this form electronically, c</w:t>
      </w:r>
      <w:r w:rsidRPr="00E83F42">
        <w:rPr>
          <w:rFonts w:cs="Arial"/>
          <w:sz w:val="16"/>
        </w:rPr>
        <w:t xml:space="preserve">lick on the </w:t>
      </w:r>
      <w:r w:rsidRPr="00966DA2">
        <w:rPr>
          <w:rFonts w:cs="Arial"/>
          <w:sz w:val="16"/>
          <w:highlight w:val="lightGray"/>
        </w:rPr>
        <w:t>grey</w:t>
      </w:r>
      <w:r w:rsidRPr="00E83F42">
        <w:rPr>
          <w:rFonts w:cs="Arial"/>
          <w:sz w:val="16"/>
        </w:rPr>
        <w:t xml:space="preserve"> highlighted section and enter your comments/responses.</w:t>
      </w:r>
    </w:p>
    <w:p w14:paraId="5FD2265D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1C169F45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2AE8D99B" w14:textId="77777777" w:rsidR="00A35762" w:rsidRPr="00E83F42" w:rsidRDefault="00A35762" w:rsidP="00A35762">
      <w:pPr>
        <w:spacing w:before="240"/>
        <w:rPr>
          <w:sz w:val="16"/>
        </w:rPr>
      </w:pPr>
      <w:r>
        <w:br w:type="page"/>
      </w:r>
      <w:r w:rsidR="00BD6A99" w:rsidRPr="00BD6A99">
        <w:lastRenderedPageBreak/>
        <w:t>What do you believe should happen to resolve your complaint?</w:t>
      </w:r>
      <w:r w:rsidR="00BD6A99" w:rsidRPr="00BD6A99">
        <w:br/>
      </w:r>
      <w:r w:rsidRPr="00E83F42">
        <w:rPr>
          <w:sz w:val="16"/>
        </w:rPr>
        <w:t>To complete this form electronically, c</w:t>
      </w:r>
      <w:r w:rsidRPr="00E83F42">
        <w:rPr>
          <w:rFonts w:cs="Arial"/>
          <w:sz w:val="16"/>
        </w:rPr>
        <w:t xml:space="preserve">lick on the </w:t>
      </w:r>
      <w:r w:rsidRPr="00966DA2">
        <w:rPr>
          <w:rFonts w:cs="Arial"/>
          <w:sz w:val="16"/>
          <w:highlight w:val="lightGray"/>
        </w:rPr>
        <w:t>grey</w:t>
      </w:r>
      <w:r w:rsidRPr="00E83F42">
        <w:rPr>
          <w:rFonts w:cs="Arial"/>
          <w:sz w:val="16"/>
        </w:rPr>
        <w:t xml:space="preserve"> highlighted section and enter your comments/responses.</w:t>
      </w:r>
    </w:p>
    <w:p w14:paraId="41F0EA59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525B2668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0DDD47F7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7D1E7C95" w14:textId="77777777" w:rsidR="00054EEA" w:rsidRDefault="00194BE5" w:rsidP="00A35762">
      <w:pPr>
        <w:spacing w:before="240"/>
      </w:pPr>
      <w:r>
        <w:t xml:space="preserve">Do you have a disability or special needs that would need to be </w:t>
      </w:r>
      <w:proofErr w:type="gramStart"/>
      <w:r>
        <w:t>taken into account</w:t>
      </w:r>
      <w:proofErr w:type="gramEnd"/>
      <w:r>
        <w:t xml:space="preserve"> when we deal with your complaint or when we communicate with you? </w:t>
      </w:r>
    </w:p>
    <w:p w14:paraId="159E66A1" w14:textId="77777777" w:rsidR="00A35762" w:rsidRPr="00E83F42" w:rsidRDefault="00A35762" w:rsidP="00A35762">
      <w:pPr>
        <w:spacing w:before="40" w:after="40"/>
        <w:rPr>
          <w:sz w:val="16"/>
        </w:rPr>
      </w:pPr>
      <w:r w:rsidRPr="00E83F42">
        <w:rPr>
          <w:sz w:val="16"/>
        </w:rPr>
        <w:t>To complete this form electronically, c</w:t>
      </w:r>
      <w:r w:rsidRPr="00E83F42">
        <w:rPr>
          <w:rFonts w:cs="Arial"/>
          <w:sz w:val="16"/>
        </w:rPr>
        <w:t xml:space="preserve">lick on the </w:t>
      </w:r>
      <w:r w:rsidRPr="00966DA2">
        <w:rPr>
          <w:rFonts w:cs="Arial"/>
          <w:sz w:val="16"/>
          <w:highlight w:val="lightGray"/>
        </w:rPr>
        <w:t>grey</w:t>
      </w:r>
      <w:r w:rsidRPr="00E83F42">
        <w:rPr>
          <w:rFonts w:cs="Arial"/>
          <w:sz w:val="16"/>
        </w:rPr>
        <w:t xml:space="preserve"> highlighted section and enter your comments/responses.</w:t>
      </w:r>
    </w:p>
    <w:p w14:paraId="78D3E3C2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  <w:r>
        <w:rPr>
          <w:rFonts w:cs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</w:p>
    <w:p w14:paraId="73D58F4C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62E74055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5C9BE21B" w14:textId="77777777" w:rsidR="00A35762" w:rsidRDefault="00A35762" w:rsidP="00A35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auto"/>
        </w:rPr>
      </w:pPr>
    </w:p>
    <w:p w14:paraId="633E0EDB" w14:textId="77777777" w:rsidR="00BD6A99" w:rsidRPr="00BD6A99" w:rsidRDefault="00BD6A99" w:rsidP="00A35762">
      <w:pPr>
        <w:spacing w:before="240"/>
      </w:pPr>
      <w:r w:rsidRPr="00BD6A99">
        <w:t>If it is necessary, do you give consent to provide your personal information to a relevant third party for the purpose of resolving your complaint?</w:t>
      </w:r>
    </w:p>
    <w:p w14:paraId="5ECCDAB9" w14:textId="77777777" w:rsidR="00BD6A99" w:rsidRPr="00BD6A99" w:rsidRDefault="00054EEA" w:rsidP="00BD6A9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BD6A99" w:rsidRPr="00BD6A99"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BD6A99" w:rsidRPr="00BD6A99">
        <w:t xml:space="preserve">No </w:t>
      </w:r>
    </w:p>
    <w:p w14:paraId="73EFCC03" w14:textId="77777777" w:rsidR="00054EEA" w:rsidRDefault="00054EEA" w:rsidP="00E32446"/>
    <w:p w14:paraId="51728301" w14:textId="77777777" w:rsidR="00470092" w:rsidRPr="00602F37" w:rsidRDefault="002C051C" w:rsidP="00E32446">
      <w:pPr>
        <w:rPr>
          <w:rStyle w:val="Bold"/>
        </w:rPr>
      </w:pPr>
      <w:r>
        <w:rPr>
          <w:rStyle w:val="Bold"/>
        </w:rPr>
        <w:t>Privacy s</w:t>
      </w:r>
      <w:r w:rsidR="00470092" w:rsidRPr="00602F37">
        <w:rPr>
          <w:rStyle w:val="Bold"/>
        </w:rPr>
        <w:t xml:space="preserve">tatement </w:t>
      </w:r>
    </w:p>
    <w:p w14:paraId="31189734" w14:textId="7CFAECE5" w:rsidR="00470092" w:rsidRPr="00470092" w:rsidRDefault="00470092" w:rsidP="00470092">
      <w:r w:rsidRPr="00470092">
        <w:t xml:space="preserve">The Department of </w:t>
      </w:r>
      <w:r>
        <w:t>Environment</w:t>
      </w:r>
      <w:r w:rsidR="00AA3932">
        <w:t xml:space="preserve">, Science and Innovation </w:t>
      </w:r>
      <w:r w:rsidRPr="00470092">
        <w:t xml:space="preserve">is collecting </w:t>
      </w:r>
      <w:r w:rsidR="003C5694">
        <w:t xml:space="preserve">your personal information </w:t>
      </w:r>
      <w:r w:rsidRPr="00470092">
        <w:t xml:space="preserve">on this </w:t>
      </w:r>
      <w:r w:rsidR="003C5694">
        <w:t>form for the purpose of assessing and resolving your complaint</w:t>
      </w:r>
      <w:r w:rsidRPr="00470092">
        <w:t xml:space="preserve">. Your </w:t>
      </w:r>
      <w:r w:rsidR="003C5694">
        <w:t>personal details will not be disclosed to any other third party or used for any other purpose without your co</w:t>
      </w:r>
      <w:r w:rsidR="00194BE5">
        <w:t>nsent, unless</w:t>
      </w:r>
      <w:r w:rsidRPr="00470092">
        <w:t xml:space="preserve"> authorised or required by law.</w:t>
      </w:r>
    </w:p>
    <w:p w14:paraId="176D7791" w14:textId="77777777" w:rsidR="00054EEA" w:rsidRPr="00E32446" w:rsidRDefault="00054EEA" w:rsidP="00E32446"/>
    <w:sectPr w:rsidR="00054EEA" w:rsidRPr="00E32446" w:rsidSect="008D1AA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4C6C" w14:textId="77777777" w:rsidR="008D1AA1" w:rsidRDefault="008D1AA1">
      <w:r>
        <w:separator/>
      </w:r>
    </w:p>
  </w:endnote>
  <w:endnote w:type="continuationSeparator" w:id="0">
    <w:p w14:paraId="06F3D46D" w14:textId="77777777" w:rsidR="008D1AA1" w:rsidRDefault="008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32BE" w14:textId="77777777" w:rsidR="00054EEA" w:rsidRPr="007A7A91" w:rsidRDefault="00054EE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A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2ED5" w14:textId="77777777" w:rsidR="00054EEA" w:rsidRDefault="00054EEA" w:rsidP="00DD3C9F">
    <w:pPr>
      <w:pStyle w:val="Footer"/>
      <w:pBdr>
        <w:top w:val="none" w:sz="0" w:space="0" w:color="auto"/>
      </w:pBdr>
    </w:pPr>
  </w:p>
  <w:p w14:paraId="01007202" w14:textId="77777777" w:rsidR="00054EEA" w:rsidRDefault="00054EEA" w:rsidP="00DD3C9F">
    <w:pPr>
      <w:pStyle w:val="Footer"/>
      <w:pBdr>
        <w:top w:val="none" w:sz="0" w:space="0" w:color="auto"/>
      </w:pBdr>
    </w:pPr>
  </w:p>
  <w:p w14:paraId="0922606E" w14:textId="77777777" w:rsidR="00054EEA" w:rsidRDefault="00054EEA" w:rsidP="00DD3C9F">
    <w:pPr>
      <w:pStyle w:val="Footer"/>
      <w:pBdr>
        <w:top w:val="none" w:sz="0" w:space="0" w:color="auto"/>
      </w:pBdr>
    </w:pPr>
  </w:p>
  <w:p w14:paraId="06D9FF72" w14:textId="77777777" w:rsidR="00054EEA" w:rsidRDefault="00054EEA" w:rsidP="00DD3C9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7EB" w14:textId="77777777" w:rsidR="008D1AA1" w:rsidRDefault="008D1AA1">
      <w:r>
        <w:separator/>
      </w:r>
    </w:p>
  </w:footnote>
  <w:footnote w:type="continuationSeparator" w:id="0">
    <w:p w14:paraId="7AFFAE86" w14:textId="77777777" w:rsidR="008D1AA1" w:rsidRDefault="008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7015" w14:textId="2D8B5D07" w:rsidR="00054EEA" w:rsidRDefault="00A35762" w:rsidP="00ED00BC">
    <w:pPr>
      <w:pStyle w:val="Header"/>
    </w:pPr>
    <w:r>
      <w:t>Department of Environment</w:t>
    </w:r>
    <w:r w:rsidR="00AA3932">
      <w:t xml:space="preserve">, </w:t>
    </w:r>
    <w:proofErr w:type="gramStart"/>
    <w:r w:rsidR="00AA3932">
      <w:t>Science</w:t>
    </w:r>
    <w:proofErr w:type="gramEnd"/>
    <w:r w:rsidR="00AA3932">
      <w:t xml:space="preserve"> and Innovation </w:t>
    </w:r>
    <w:r>
      <w:t>—</w:t>
    </w:r>
    <w:r w:rsidR="00AA3932">
      <w:t xml:space="preserve"> </w:t>
    </w:r>
    <w:r w:rsidR="00470092">
      <w:t xml:space="preserve">Complaint </w:t>
    </w:r>
    <w:r>
      <w:t>f</w:t>
    </w:r>
    <w:r w:rsidR="00470092">
      <w:t>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00E" w14:textId="466ED2D7" w:rsidR="00054EEA" w:rsidRPr="005346FD" w:rsidRDefault="00AA3932" w:rsidP="007B3FA8">
    <w:pPr>
      <w:pStyle w:val="Header"/>
      <w:jc w:val="right"/>
    </w:pPr>
    <w:r w:rsidRPr="00AA3932">
      <w:t xml:space="preserve"> </w:t>
    </w:r>
    <w:r w:rsidRPr="002C02EC">
      <w:rPr>
        <w:sz w:val="20"/>
      </w:rPr>
      <w:t xml:space="preserve">Department of Environment, </w:t>
    </w:r>
    <w:proofErr w:type="gramStart"/>
    <w:r w:rsidRPr="002C02EC">
      <w:rPr>
        <w:sz w:val="20"/>
      </w:rPr>
      <w:t>Science</w:t>
    </w:r>
    <w:proofErr w:type="gramEnd"/>
    <w:r w:rsidRPr="002C02EC">
      <w:rPr>
        <w:sz w:val="20"/>
      </w:rPr>
      <w:t xml:space="preserve"> and Innovation</w:t>
    </w:r>
  </w:p>
  <w:p w14:paraId="7EC8CD55" w14:textId="66F6772F" w:rsidR="00054EEA" w:rsidRDefault="00054EEA" w:rsidP="006930F9">
    <w:pPr>
      <w:pStyle w:val="Header"/>
      <w:jc w:val="left"/>
    </w:pPr>
  </w:p>
  <w:p w14:paraId="787A26A5" w14:textId="40BA51C5" w:rsidR="00054EEA" w:rsidRDefault="00054EEA" w:rsidP="00DD7582">
    <w:pPr>
      <w:pStyle w:val="Header"/>
      <w:tabs>
        <w:tab w:val="left" w:pos="582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5C078ED"/>
    <w:multiLevelType w:val="multilevel"/>
    <w:tmpl w:val="CCA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6E23"/>
    <w:multiLevelType w:val="multilevel"/>
    <w:tmpl w:val="13F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6812"/>
    <w:multiLevelType w:val="multilevel"/>
    <w:tmpl w:val="6E7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76FF4"/>
    <w:multiLevelType w:val="multilevel"/>
    <w:tmpl w:val="E056FA44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2D62EE"/>
    <w:multiLevelType w:val="multilevel"/>
    <w:tmpl w:val="1E1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376DEF"/>
    <w:multiLevelType w:val="multilevel"/>
    <w:tmpl w:val="28803D38"/>
    <w:numStyleLink w:val="Numberedlist"/>
  </w:abstractNum>
  <w:abstractNum w:abstractNumId="13" w15:restartNumberingAfterBreak="0">
    <w:nsid w:val="796D1F2C"/>
    <w:multiLevelType w:val="multilevel"/>
    <w:tmpl w:val="24E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038161535">
    <w:abstractNumId w:val="0"/>
  </w:num>
  <w:num w:numId="2" w16cid:durableId="918978505">
    <w:abstractNumId w:val="9"/>
  </w:num>
  <w:num w:numId="3" w16cid:durableId="1842114922">
    <w:abstractNumId w:val="5"/>
  </w:num>
  <w:num w:numId="4" w16cid:durableId="35936253">
    <w:abstractNumId w:val="1"/>
  </w:num>
  <w:num w:numId="5" w16cid:durableId="1451783790">
    <w:abstractNumId w:val="3"/>
  </w:num>
  <w:num w:numId="6" w16cid:durableId="1728140608">
    <w:abstractNumId w:val="7"/>
  </w:num>
  <w:num w:numId="7" w16cid:durableId="1653867978">
    <w:abstractNumId w:val="3"/>
  </w:num>
  <w:num w:numId="8" w16cid:durableId="478302971">
    <w:abstractNumId w:val="7"/>
  </w:num>
  <w:num w:numId="9" w16cid:durableId="644772733">
    <w:abstractNumId w:val="3"/>
  </w:num>
  <w:num w:numId="10" w16cid:durableId="464203415">
    <w:abstractNumId w:val="7"/>
  </w:num>
  <w:num w:numId="11" w16cid:durableId="958071288">
    <w:abstractNumId w:val="3"/>
  </w:num>
  <w:num w:numId="12" w16cid:durableId="392893489">
    <w:abstractNumId w:val="7"/>
  </w:num>
  <w:num w:numId="13" w16cid:durableId="400949615">
    <w:abstractNumId w:val="14"/>
  </w:num>
  <w:num w:numId="14" w16cid:durableId="1016233702">
    <w:abstractNumId w:val="8"/>
  </w:num>
  <w:num w:numId="15" w16cid:durableId="257566113">
    <w:abstractNumId w:val="12"/>
  </w:num>
  <w:num w:numId="16" w16cid:durableId="1142768245">
    <w:abstractNumId w:val="10"/>
  </w:num>
  <w:num w:numId="17" w16cid:durableId="2091543647">
    <w:abstractNumId w:val="4"/>
  </w:num>
  <w:num w:numId="18" w16cid:durableId="1151140037">
    <w:abstractNumId w:val="6"/>
  </w:num>
  <w:num w:numId="19" w16cid:durableId="689844282">
    <w:abstractNumId w:val="13"/>
  </w:num>
  <w:num w:numId="20" w16cid:durableId="87897786">
    <w:abstractNumId w:val="2"/>
  </w:num>
  <w:num w:numId="21" w16cid:durableId="2087649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FD"/>
    <w:rsid w:val="00005CA4"/>
    <w:rsid w:val="00054EEA"/>
    <w:rsid w:val="00055975"/>
    <w:rsid w:val="0005799C"/>
    <w:rsid w:val="00091723"/>
    <w:rsid w:val="000B5A76"/>
    <w:rsid w:val="000C7828"/>
    <w:rsid w:val="000D1F38"/>
    <w:rsid w:val="000E4D81"/>
    <w:rsid w:val="00134AC3"/>
    <w:rsid w:val="001440CA"/>
    <w:rsid w:val="00167B5D"/>
    <w:rsid w:val="00184BF4"/>
    <w:rsid w:val="00194BE5"/>
    <w:rsid w:val="001A17EC"/>
    <w:rsid w:val="001C6718"/>
    <w:rsid w:val="001D58F7"/>
    <w:rsid w:val="001F6376"/>
    <w:rsid w:val="00233AE6"/>
    <w:rsid w:val="00234464"/>
    <w:rsid w:val="00266F37"/>
    <w:rsid w:val="00273778"/>
    <w:rsid w:val="00284CD5"/>
    <w:rsid w:val="00285DA3"/>
    <w:rsid w:val="00293185"/>
    <w:rsid w:val="00296367"/>
    <w:rsid w:val="00296FBA"/>
    <w:rsid w:val="002C02EC"/>
    <w:rsid w:val="002C051C"/>
    <w:rsid w:val="002E306C"/>
    <w:rsid w:val="002E527D"/>
    <w:rsid w:val="002F0298"/>
    <w:rsid w:val="00312AD2"/>
    <w:rsid w:val="003436E4"/>
    <w:rsid w:val="00344181"/>
    <w:rsid w:val="00384526"/>
    <w:rsid w:val="003A22E6"/>
    <w:rsid w:val="003C5694"/>
    <w:rsid w:val="003C7944"/>
    <w:rsid w:val="003D0AAA"/>
    <w:rsid w:val="003D2A36"/>
    <w:rsid w:val="003E1503"/>
    <w:rsid w:val="003E2295"/>
    <w:rsid w:val="00402975"/>
    <w:rsid w:val="004345D2"/>
    <w:rsid w:val="004350AD"/>
    <w:rsid w:val="00437C4D"/>
    <w:rsid w:val="00447496"/>
    <w:rsid w:val="00470092"/>
    <w:rsid w:val="004706CD"/>
    <w:rsid w:val="00480E2F"/>
    <w:rsid w:val="00483009"/>
    <w:rsid w:val="00486567"/>
    <w:rsid w:val="004C3DBA"/>
    <w:rsid w:val="004D0337"/>
    <w:rsid w:val="004D6000"/>
    <w:rsid w:val="00503460"/>
    <w:rsid w:val="00530230"/>
    <w:rsid w:val="005346FD"/>
    <w:rsid w:val="005802D2"/>
    <w:rsid w:val="005C7B67"/>
    <w:rsid w:val="00602F37"/>
    <w:rsid w:val="006063BF"/>
    <w:rsid w:val="00606861"/>
    <w:rsid w:val="00606BD6"/>
    <w:rsid w:val="00633EA5"/>
    <w:rsid w:val="006564DC"/>
    <w:rsid w:val="00677591"/>
    <w:rsid w:val="00681FEC"/>
    <w:rsid w:val="006930F9"/>
    <w:rsid w:val="006D12B4"/>
    <w:rsid w:val="006F21B2"/>
    <w:rsid w:val="007325F8"/>
    <w:rsid w:val="00737B72"/>
    <w:rsid w:val="00757514"/>
    <w:rsid w:val="00762D75"/>
    <w:rsid w:val="00771FDC"/>
    <w:rsid w:val="00772FE6"/>
    <w:rsid w:val="00787C06"/>
    <w:rsid w:val="00796821"/>
    <w:rsid w:val="007A7A91"/>
    <w:rsid w:val="007B3FA8"/>
    <w:rsid w:val="007B6606"/>
    <w:rsid w:val="007E2B11"/>
    <w:rsid w:val="008308AC"/>
    <w:rsid w:val="008352FC"/>
    <w:rsid w:val="00854BB6"/>
    <w:rsid w:val="008C2BD9"/>
    <w:rsid w:val="008C3578"/>
    <w:rsid w:val="008C58F4"/>
    <w:rsid w:val="008D1AA1"/>
    <w:rsid w:val="008E2C1D"/>
    <w:rsid w:val="008E5112"/>
    <w:rsid w:val="008F672C"/>
    <w:rsid w:val="009020E8"/>
    <w:rsid w:val="00966DA2"/>
    <w:rsid w:val="00974937"/>
    <w:rsid w:val="00986996"/>
    <w:rsid w:val="009A79D0"/>
    <w:rsid w:val="009B4917"/>
    <w:rsid w:val="009B75BA"/>
    <w:rsid w:val="009C1D98"/>
    <w:rsid w:val="009C7711"/>
    <w:rsid w:val="009F282E"/>
    <w:rsid w:val="009F5290"/>
    <w:rsid w:val="00A35165"/>
    <w:rsid w:val="00A35762"/>
    <w:rsid w:val="00A9286F"/>
    <w:rsid w:val="00A9368B"/>
    <w:rsid w:val="00A94ADA"/>
    <w:rsid w:val="00AA3932"/>
    <w:rsid w:val="00AC7697"/>
    <w:rsid w:val="00AF45A2"/>
    <w:rsid w:val="00AF6EE1"/>
    <w:rsid w:val="00B0694D"/>
    <w:rsid w:val="00B30630"/>
    <w:rsid w:val="00B30B34"/>
    <w:rsid w:val="00B74B89"/>
    <w:rsid w:val="00B92B96"/>
    <w:rsid w:val="00BA23C2"/>
    <w:rsid w:val="00BD5BFF"/>
    <w:rsid w:val="00BD6A99"/>
    <w:rsid w:val="00BE5B88"/>
    <w:rsid w:val="00BE6497"/>
    <w:rsid w:val="00BF2BAF"/>
    <w:rsid w:val="00C006FD"/>
    <w:rsid w:val="00C41AE9"/>
    <w:rsid w:val="00C6310F"/>
    <w:rsid w:val="00C66854"/>
    <w:rsid w:val="00CD76E9"/>
    <w:rsid w:val="00CF1355"/>
    <w:rsid w:val="00CF2EFC"/>
    <w:rsid w:val="00D510EF"/>
    <w:rsid w:val="00D6404B"/>
    <w:rsid w:val="00D75F9F"/>
    <w:rsid w:val="00D76413"/>
    <w:rsid w:val="00D85EF0"/>
    <w:rsid w:val="00D93A00"/>
    <w:rsid w:val="00DB7241"/>
    <w:rsid w:val="00DC5EA5"/>
    <w:rsid w:val="00DD3C9F"/>
    <w:rsid w:val="00DD7582"/>
    <w:rsid w:val="00E32446"/>
    <w:rsid w:val="00E40D21"/>
    <w:rsid w:val="00E53022"/>
    <w:rsid w:val="00E76336"/>
    <w:rsid w:val="00EA39AC"/>
    <w:rsid w:val="00ED00BC"/>
    <w:rsid w:val="00F143BA"/>
    <w:rsid w:val="00F229FD"/>
    <w:rsid w:val="00F5133F"/>
    <w:rsid w:val="00F635BB"/>
    <w:rsid w:val="00F675C4"/>
    <w:rsid w:val="00FB052E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2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55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autoRedefine/>
    <w:qFormat/>
    <w:rsid w:val="008C58F4"/>
    <w:pPr>
      <w:spacing w:before="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C58F4"/>
    <w:pPr>
      <w:keepNext/>
      <w:spacing w:before="3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8C58F4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606861"/>
    <w:pPr>
      <w:numPr>
        <w:ilvl w:val="4"/>
        <w:numId w:val="16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60686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06861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606861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606861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link w:val="HeaderChar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rsid w:val="00606861"/>
    <w:pPr>
      <w:numPr>
        <w:numId w:val="16"/>
      </w:numPr>
    </w:pPr>
  </w:style>
  <w:style w:type="character" w:styleId="Hyperlink">
    <w:name w:val="Hyperlink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E3244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character" w:customStyle="1" w:styleId="Subscript">
    <w:name w:val="Subscript"/>
    <w:rsid w:val="00C006FD"/>
    <w:rPr>
      <w:rFonts w:ascii="Arial" w:hAnsi="Arial"/>
      <w:dstrike w:val="0"/>
      <w:vertAlign w:val="superscript"/>
    </w:rPr>
  </w:style>
  <w:style w:type="paragraph" w:customStyle="1" w:styleId="NumberedHeading2">
    <w:name w:val="Numbered Heading 2"/>
    <w:basedOn w:val="Heading2"/>
    <w:rsid w:val="00606861"/>
    <w:pPr>
      <w:numPr>
        <w:ilvl w:val="1"/>
        <w:numId w:val="16"/>
      </w:numPr>
    </w:pPr>
  </w:style>
  <w:style w:type="paragraph" w:customStyle="1" w:styleId="NumberedHeading3">
    <w:name w:val="Numbered Heading 3"/>
    <w:basedOn w:val="Heading3"/>
    <w:rsid w:val="00606861"/>
    <w:pPr>
      <w:numPr>
        <w:ilvl w:val="2"/>
        <w:numId w:val="16"/>
      </w:numPr>
    </w:pPr>
  </w:style>
  <w:style w:type="paragraph" w:customStyle="1" w:styleId="NumberedHeading4">
    <w:name w:val="Numbered Heading 4"/>
    <w:basedOn w:val="Heading4"/>
    <w:rsid w:val="00606861"/>
    <w:pPr>
      <w:numPr>
        <w:ilvl w:val="3"/>
        <w:numId w:val="16"/>
      </w:numPr>
    </w:pPr>
  </w:style>
  <w:style w:type="character" w:customStyle="1" w:styleId="Superscript">
    <w:name w:val="Superscript"/>
    <w:rsid w:val="00C006FD"/>
    <w:rPr>
      <w:rFonts w:ascii="Arial" w:hAnsi="Arial"/>
      <w:dstrike w:val="0"/>
      <w:vertAlign w:val="superscript"/>
    </w:rPr>
  </w:style>
  <w:style w:type="character" w:styleId="Emphasis">
    <w:name w:val="Emphasis"/>
    <w:qFormat/>
    <w:locked/>
    <w:rsid w:val="00BD6A99"/>
    <w:rPr>
      <w:i/>
      <w:iCs/>
    </w:rPr>
  </w:style>
  <w:style w:type="character" w:styleId="Strong">
    <w:name w:val="Strong"/>
    <w:qFormat/>
    <w:locked/>
    <w:rsid w:val="00BD6A99"/>
    <w:rPr>
      <w:b/>
      <w:bCs/>
    </w:rPr>
  </w:style>
  <w:style w:type="paragraph" w:styleId="NormalWeb">
    <w:name w:val="Normal (Web)"/>
    <w:basedOn w:val="Normal"/>
    <w:locked/>
    <w:rsid w:val="00BD6A99"/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D6A99"/>
    <w:pPr>
      <w:widowControl/>
      <w:pBdr>
        <w:bottom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TopofFormChar">
    <w:name w:val="z-Top of Form Char"/>
    <w:link w:val="z-TopofForm"/>
    <w:uiPriority w:val="99"/>
    <w:rsid w:val="00BD6A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6A99"/>
    <w:pPr>
      <w:widowControl/>
      <w:pBdr>
        <w:top w:val="single" w:sz="6" w:space="1" w:color="auto"/>
      </w:pBdr>
      <w:spacing w:before="0" w:after="0"/>
      <w:jc w:val="center"/>
    </w:pPr>
    <w:rPr>
      <w:rFonts w:cs="Arial"/>
      <w:vanish/>
      <w:color w:val="auto"/>
      <w:sz w:val="16"/>
      <w:szCs w:val="16"/>
      <w:lang w:eastAsia="en-AU"/>
    </w:rPr>
  </w:style>
  <w:style w:type="character" w:customStyle="1" w:styleId="z-BottomofFormChar">
    <w:name w:val="z-Bottom of Form Char"/>
    <w:link w:val="z-BottomofForm"/>
    <w:uiPriority w:val="99"/>
    <w:rsid w:val="00BD6A99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AA3932"/>
    <w:rPr>
      <w:rFonts w:ascii="Arial" w:hAnsi="Arial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AA3932"/>
    <w:rPr>
      <w:rFonts w:ascii="Arial" w:hAnsi="Arial"/>
      <w:color w:val="00000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 and Heritage Protection complaint form</vt:lpstr>
    </vt:vector>
  </TitlesOfParts>
  <Manager/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 and Heritage Protection complaint form</dc:title>
  <dc:subject>This form can be completed if you wish to make a complaint against the department or its services.</dc:subject>
  <dc:creator/>
  <cp:keywords>complaint form, EHP</cp:keywords>
  <cp:lastModifiedBy/>
  <cp:revision>1</cp:revision>
  <cp:lastPrinted>1900-12-31T14:00:00Z</cp:lastPrinted>
  <dcterms:created xsi:type="dcterms:W3CDTF">2024-03-08T02:19:00Z</dcterms:created>
  <dcterms:modified xsi:type="dcterms:W3CDTF">2024-04-24T05:54:00Z</dcterms:modified>
</cp:coreProperties>
</file>